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45C9" w:rsidRPr="006F7539" w:rsidRDefault="00BD45C9" w:rsidP="00BD45C9">
      <w:pPr>
        <w:widowControl w:val="0"/>
        <w:autoSpaceDE w:val="0"/>
        <w:autoSpaceDN w:val="0"/>
        <w:adjustRightInd w:val="0"/>
        <w:spacing w:after="0" w:line="240" w:lineRule="auto"/>
        <w:ind w:left="11766"/>
        <w:rPr>
          <w:rFonts w:ascii="Times New Roman" w:hAnsi="Times New Roman"/>
          <w:color w:val="000000"/>
          <w:sz w:val="28"/>
          <w:szCs w:val="28"/>
        </w:rPr>
      </w:pPr>
      <w:r w:rsidRPr="006F7539">
        <w:rPr>
          <w:rFonts w:ascii="Times New Roman" w:hAnsi="Times New Roman"/>
          <w:color w:val="000000"/>
          <w:sz w:val="28"/>
          <w:szCs w:val="28"/>
        </w:rPr>
        <w:t>Приложение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D03A82">
        <w:rPr>
          <w:rFonts w:ascii="Times New Roman" w:hAnsi="Times New Roman"/>
          <w:color w:val="000000"/>
          <w:sz w:val="28"/>
          <w:szCs w:val="28"/>
        </w:rPr>
        <w:t>1</w:t>
      </w:r>
      <w:r w:rsidR="002B2E7D">
        <w:rPr>
          <w:rFonts w:ascii="Times New Roman" w:hAnsi="Times New Roman"/>
          <w:color w:val="000000"/>
          <w:sz w:val="28"/>
          <w:szCs w:val="28"/>
        </w:rPr>
        <w:t>6</w:t>
      </w:r>
    </w:p>
    <w:p w:rsidR="00BD45C9" w:rsidRDefault="00BD45C9" w:rsidP="00BD45C9">
      <w:pPr>
        <w:widowControl w:val="0"/>
        <w:autoSpaceDE w:val="0"/>
        <w:autoSpaceDN w:val="0"/>
        <w:adjustRightInd w:val="0"/>
        <w:spacing w:after="0" w:line="240" w:lineRule="auto"/>
        <w:ind w:left="11766"/>
        <w:rPr>
          <w:rFonts w:ascii="Times New Roman" w:hAnsi="Times New Roman"/>
          <w:color w:val="000000"/>
          <w:sz w:val="28"/>
          <w:szCs w:val="28"/>
        </w:rPr>
      </w:pPr>
      <w:r w:rsidRPr="006F7539">
        <w:rPr>
          <w:rFonts w:ascii="Times New Roman" w:hAnsi="Times New Roman"/>
          <w:color w:val="000000"/>
          <w:sz w:val="28"/>
          <w:szCs w:val="28"/>
        </w:rPr>
        <w:t xml:space="preserve">к </w:t>
      </w:r>
      <w:r w:rsidR="00A2478D">
        <w:rPr>
          <w:rFonts w:ascii="Times New Roman" w:hAnsi="Times New Roman"/>
          <w:color w:val="000000"/>
          <w:sz w:val="28"/>
          <w:szCs w:val="28"/>
        </w:rPr>
        <w:t>Закону</w:t>
      </w:r>
    </w:p>
    <w:p w:rsidR="00A2478D" w:rsidRPr="00A2478D" w:rsidRDefault="00A2478D" w:rsidP="00A2478D">
      <w:pPr>
        <w:widowControl w:val="0"/>
        <w:autoSpaceDE w:val="0"/>
        <w:autoSpaceDN w:val="0"/>
        <w:adjustRightInd w:val="0"/>
        <w:spacing w:after="0" w:line="240" w:lineRule="auto"/>
        <w:ind w:left="11766"/>
        <w:rPr>
          <w:rFonts w:ascii="Times New Roman" w:hAnsi="Times New Roman"/>
          <w:color w:val="000000"/>
          <w:sz w:val="28"/>
          <w:szCs w:val="28"/>
        </w:rPr>
      </w:pPr>
      <w:r w:rsidRPr="00A2478D">
        <w:rPr>
          <w:rFonts w:ascii="Times New Roman" w:hAnsi="Times New Roman"/>
          <w:color w:val="000000"/>
          <w:sz w:val="28"/>
          <w:szCs w:val="28"/>
        </w:rPr>
        <w:t>Приморского края</w:t>
      </w:r>
    </w:p>
    <w:p w:rsidR="00A2478D" w:rsidRDefault="00A2478D" w:rsidP="00BD45C9">
      <w:pPr>
        <w:widowControl w:val="0"/>
        <w:autoSpaceDE w:val="0"/>
        <w:autoSpaceDN w:val="0"/>
        <w:adjustRightInd w:val="0"/>
        <w:spacing w:after="0" w:line="240" w:lineRule="auto"/>
        <w:ind w:left="11766"/>
        <w:rPr>
          <w:rFonts w:ascii="Times New Roman" w:hAnsi="Times New Roman"/>
          <w:color w:val="000000"/>
          <w:sz w:val="28"/>
          <w:szCs w:val="28"/>
        </w:rPr>
      </w:pPr>
    </w:p>
    <w:p w:rsidR="00BD45C9" w:rsidRPr="006F7539" w:rsidRDefault="00BD45C9" w:rsidP="00BD45C9">
      <w:pPr>
        <w:widowControl w:val="0"/>
        <w:autoSpaceDE w:val="0"/>
        <w:autoSpaceDN w:val="0"/>
        <w:adjustRightInd w:val="0"/>
        <w:spacing w:after="0" w:line="240" w:lineRule="auto"/>
        <w:ind w:left="11766"/>
        <w:rPr>
          <w:rFonts w:ascii="Times New Roman" w:hAnsi="Times New Roman"/>
          <w:color w:val="000000"/>
          <w:sz w:val="28"/>
          <w:szCs w:val="28"/>
        </w:rPr>
      </w:pPr>
    </w:p>
    <w:p w:rsidR="00931616" w:rsidRDefault="00302ACF" w:rsidP="00833673">
      <w:pPr>
        <w:widowControl w:val="0"/>
        <w:autoSpaceDE w:val="0"/>
        <w:autoSpaceDN w:val="0"/>
        <w:adjustRightInd w:val="0"/>
        <w:spacing w:after="0" w:line="240" w:lineRule="auto"/>
        <w:ind w:left="11766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"</w:t>
      </w:r>
      <w:r w:rsidR="009229E3">
        <w:rPr>
          <w:rFonts w:ascii="Times New Roman" w:hAnsi="Times New Roman"/>
          <w:color w:val="000000"/>
          <w:sz w:val="28"/>
          <w:szCs w:val="28"/>
        </w:rPr>
        <w:t xml:space="preserve">Приложение </w:t>
      </w:r>
      <w:r w:rsidR="008013DA">
        <w:rPr>
          <w:rFonts w:ascii="Times New Roman" w:hAnsi="Times New Roman"/>
          <w:color w:val="000000"/>
          <w:sz w:val="28"/>
          <w:szCs w:val="28"/>
        </w:rPr>
        <w:t>1</w:t>
      </w:r>
      <w:r w:rsidR="008C2788">
        <w:rPr>
          <w:rFonts w:ascii="Times New Roman" w:hAnsi="Times New Roman"/>
          <w:color w:val="000000"/>
          <w:sz w:val="28"/>
          <w:szCs w:val="28"/>
        </w:rPr>
        <w:t>3</w:t>
      </w:r>
    </w:p>
    <w:p w:rsidR="00931616" w:rsidRDefault="00931616" w:rsidP="00833673">
      <w:pPr>
        <w:widowControl w:val="0"/>
        <w:autoSpaceDE w:val="0"/>
        <w:autoSpaceDN w:val="0"/>
        <w:adjustRightInd w:val="0"/>
        <w:spacing w:after="0" w:line="240" w:lineRule="auto"/>
        <w:ind w:left="11766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к Закону</w:t>
      </w:r>
    </w:p>
    <w:p w:rsidR="00931616" w:rsidRDefault="00931616" w:rsidP="00833673">
      <w:pPr>
        <w:widowControl w:val="0"/>
        <w:autoSpaceDE w:val="0"/>
        <w:autoSpaceDN w:val="0"/>
        <w:adjustRightInd w:val="0"/>
        <w:spacing w:after="0" w:line="240" w:lineRule="auto"/>
        <w:ind w:left="11766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Приморского края</w:t>
      </w:r>
    </w:p>
    <w:p w:rsidR="00A2478D" w:rsidRDefault="00A2478D" w:rsidP="00A2478D">
      <w:pPr>
        <w:widowControl w:val="0"/>
        <w:autoSpaceDE w:val="0"/>
        <w:autoSpaceDN w:val="0"/>
        <w:adjustRightInd w:val="0"/>
        <w:spacing w:after="0" w:line="240" w:lineRule="auto"/>
        <w:ind w:left="11766"/>
        <w:rPr>
          <w:rFonts w:ascii="Times New Roman" w:hAnsi="Times New Roman"/>
          <w:color w:val="000000"/>
          <w:sz w:val="28"/>
          <w:szCs w:val="28"/>
        </w:rPr>
      </w:pPr>
      <w:r w:rsidRPr="00A2478D">
        <w:rPr>
          <w:rFonts w:ascii="Times New Roman" w:hAnsi="Times New Roman"/>
          <w:color w:val="000000"/>
          <w:sz w:val="28"/>
          <w:szCs w:val="28"/>
        </w:rPr>
        <w:t xml:space="preserve">от </w:t>
      </w:r>
      <w:r w:rsidR="00B84748">
        <w:rPr>
          <w:rFonts w:ascii="Times New Roman" w:hAnsi="Times New Roman"/>
          <w:color w:val="000000"/>
          <w:sz w:val="28"/>
          <w:szCs w:val="28"/>
        </w:rPr>
        <w:t>17</w:t>
      </w:r>
      <w:r w:rsidR="008C2788" w:rsidRPr="008C2788">
        <w:rPr>
          <w:rFonts w:ascii="Times New Roman" w:hAnsi="Times New Roman"/>
          <w:color w:val="000000"/>
          <w:sz w:val="28"/>
          <w:szCs w:val="28"/>
        </w:rPr>
        <w:t>.12.202</w:t>
      </w:r>
      <w:r w:rsidR="00B84748">
        <w:rPr>
          <w:rFonts w:ascii="Times New Roman" w:hAnsi="Times New Roman"/>
          <w:color w:val="000000"/>
          <w:sz w:val="28"/>
          <w:szCs w:val="28"/>
        </w:rPr>
        <w:t>5</w:t>
      </w:r>
      <w:r w:rsidR="008C2788" w:rsidRPr="008C2788">
        <w:rPr>
          <w:rFonts w:ascii="Times New Roman" w:hAnsi="Times New Roman"/>
          <w:color w:val="000000"/>
          <w:sz w:val="28"/>
          <w:szCs w:val="28"/>
        </w:rPr>
        <w:t xml:space="preserve"> № 9</w:t>
      </w:r>
      <w:r w:rsidR="00B84748">
        <w:rPr>
          <w:rFonts w:ascii="Times New Roman" w:hAnsi="Times New Roman"/>
          <w:color w:val="000000"/>
          <w:sz w:val="28"/>
          <w:szCs w:val="28"/>
        </w:rPr>
        <w:t>30</w:t>
      </w:r>
      <w:r w:rsidR="008C2788" w:rsidRPr="008C2788">
        <w:rPr>
          <w:rFonts w:ascii="Times New Roman" w:hAnsi="Times New Roman"/>
          <w:color w:val="000000"/>
          <w:sz w:val="28"/>
          <w:szCs w:val="28"/>
        </w:rPr>
        <w:t>-КЗ</w:t>
      </w:r>
    </w:p>
    <w:p w:rsidR="008C706F" w:rsidRDefault="008C706F" w:rsidP="00833673">
      <w:pPr>
        <w:widowControl w:val="0"/>
        <w:autoSpaceDE w:val="0"/>
        <w:autoSpaceDN w:val="0"/>
        <w:adjustRightInd w:val="0"/>
        <w:spacing w:after="0" w:line="240" w:lineRule="auto"/>
        <w:ind w:left="11766"/>
        <w:rPr>
          <w:rFonts w:ascii="Times New Roman" w:hAnsi="Times New Roman"/>
          <w:color w:val="000000"/>
          <w:sz w:val="28"/>
          <w:szCs w:val="28"/>
        </w:rPr>
      </w:pPr>
    </w:p>
    <w:p w:rsidR="009229E3" w:rsidRPr="00C221AF" w:rsidRDefault="00066602" w:rsidP="00833673">
      <w:pPr>
        <w:widowControl w:val="0"/>
        <w:autoSpaceDE w:val="0"/>
        <w:autoSpaceDN w:val="0"/>
        <w:adjustRightInd w:val="0"/>
        <w:spacing w:after="0" w:line="240" w:lineRule="auto"/>
        <w:ind w:left="11766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Таблица</w:t>
      </w:r>
      <w:r w:rsidR="009229E3" w:rsidRPr="00C221AF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B2E7D">
        <w:rPr>
          <w:rFonts w:ascii="Times New Roman" w:hAnsi="Times New Roman"/>
          <w:color w:val="000000"/>
          <w:sz w:val="28"/>
          <w:szCs w:val="28"/>
        </w:rPr>
        <w:t>81</w:t>
      </w:r>
    </w:p>
    <w:p w:rsidR="00931616" w:rsidRPr="00C221AF" w:rsidRDefault="00931616" w:rsidP="00931616">
      <w:pPr>
        <w:widowControl w:val="0"/>
        <w:autoSpaceDE w:val="0"/>
        <w:autoSpaceDN w:val="0"/>
        <w:adjustRightInd w:val="0"/>
        <w:spacing w:after="0" w:line="240" w:lineRule="auto"/>
        <w:ind w:left="6663"/>
        <w:rPr>
          <w:rFonts w:ascii="Times New Roman" w:hAnsi="Times New Roman"/>
          <w:color w:val="000000"/>
          <w:sz w:val="28"/>
          <w:szCs w:val="28"/>
        </w:rPr>
      </w:pPr>
    </w:p>
    <w:p w:rsidR="002B2E7D" w:rsidRPr="002B2E7D" w:rsidRDefault="002B2E7D" w:rsidP="002B2E7D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 w:rsidRPr="002B2E7D">
        <w:rPr>
          <w:rFonts w:ascii="Times New Roman" w:eastAsia="Times New Roman" w:hAnsi="Times New Roman"/>
          <w:sz w:val="28"/>
          <w:szCs w:val="28"/>
        </w:rPr>
        <w:t>Подготовка проектов межевания земельных участков и на проведение кадастровых работ</w:t>
      </w:r>
    </w:p>
    <w:p w:rsidR="00C221AF" w:rsidRDefault="00C221AF" w:rsidP="0093161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066602" w:rsidRDefault="00E57117" w:rsidP="00066602">
      <w:pPr>
        <w:widowControl w:val="0"/>
        <w:autoSpaceDE w:val="0"/>
        <w:autoSpaceDN w:val="0"/>
        <w:adjustRightInd w:val="0"/>
        <w:spacing w:after="0" w:line="240" w:lineRule="auto"/>
        <w:ind w:right="31"/>
        <w:jc w:val="right"/>
        <w:rPr>
          <w:rFonts w:ascii="Times New Roman" w:hAnsi="Times New Roman"/>
          <w:color w:val="000000"/>
          <w:sz w:val="28"/>
          <w:szCs w:val="28"/>
        </w:rPr>
      </w:pPr>
      <w:r w:rsidRPr="002719FA">
        <w:rPr>
          <w:rFonts w:ascii="Times New Roman" w:hAnsi="Times New Roman"/>
          <w:color w:val="000000"/>
          <w:sz w:val="28"/>
          <w:szCs w:val="28"/>
        </w:rPr>
        <w:t>(</w:t>
      </w:r>
      <w:r>
        <w:rPr>
          <w:rFonts w:ascii="Times New Roman" w:hAnsi="Times New Roman"/>
          <w:color w:val="000000"/>
          <w:sz w:val="28"/>
          <w:szCs w:val="28"/>
        </w:rPr>
        <w:t>рублей</w:t>
      </w:r>
      <w:r w:rsidRPr="002719FA">
        <w:rPr>
          <w:rFonts w:ascii="Times New Roman" w:hAnsi="Times New Roman"/>
          <w:color w:val="000000"/>
          <w:sz w:val="28"/>
          <w:szCs w:val="28"/>
        </w:rPr>
        <w:t>)</w:t>
      </w:r>
    </w:p>
    <w:p w:rsidR="00491204" w:rsidRPr="002719FA" w:rsidRDefault="00491204" w:rsidP="00066602">
      <w:pPr>
        <w:widowControl w:val="0"/>
        <w:autoSpaceDE w:val="0"/>
        <w:autoSpaceDN w:val="0"/>
        <w:adjustRightInd w:val="0"/>
        <w:spacing w:after="0" w:line="240" w:lineRule="auto"/>
        <w:ind w:right="31"/>
        <w:jc w:val="right"/>
        <w:rPr>
          <w:rFonts w:ascii="Times New Roman" w:hAnsi="Times New Roman"/>
          <w:color w:val="000000"/>
          <w:sz w:val="2"/>
          <w:szCs w:val="2"/>
        </w:rPr>
      </w:pPr>
    </w:p>
    <w:tbl>
      <w:tblPr>
        <w:tblW w:w="0" w:type="auto"/>
        <w:tblInd w:w="10" w:type="dxa"/>
        <w:tblBorders>
          <w:top w:val="single" w:sz="4" w:space="0" w:color="000000"/>
          <w:left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379"/>
        <w:gridCol w:w="2929"/>
        <w:gridCol w:w="2930"/>
        <w:gridCol w:w="2930"/>
      </w:tblGrid>
      <w:tr w:rsidR="00066602" w:rsidTr="00291F27">
        <w:trPr>
          <w:trHeight w:val="397"/>
        </w:trPr>
        <w:tc>
          <w:tcPr>
            <w:tcW w:w="6379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6602" w:rsidRDefault="00066602" w:rsidP="008C27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Наименование муниципальных образований</w:t>
            </w:r>
            <w:r w:rsidR="008C278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Приморского края</w:t>
            </w:r>
          </w:p>
        </w:tc>
        <w:tc>
          <w:tcPr>
            <w:tcW w:w="8789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6602" w:rsidRDefault="00066602" w:rsidP="005E0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Сумма</w:t>
            </w:r>
          </w:p>
        </w:tc>
      </w:tr>
      <w:tr w:rsidR="00066602" w:rsidTr="00291F27">
        <w:trPr>
          <w:trHeight w:val="397"/>
        </w:trPr>
        <w:tc>
          <w:tcPr>
            <w:tcW w:w="6379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6602" w:rsidRDefault="00066602" w:rsidP="005E0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92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6602" w:rsidRDefault="00066602" w:rsidP="00B84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202</w:t>
            </w:r>
            <w:r w:rsidR="00B84748">
              <w:rPr>
                <w:rFonts w:ascii="Times New Roman" w:hAnsi="Times New Roman"/>
                <w:color w:val="000000"/>
                <w:sz w:val="28"/>
                <w:szCs w:val="28"/>
              </w:rPr>
              <w:t>6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год</w:t>
            </w:r>
          </w:p>
        </w:tc>
        <w:tc>
          <w:tcPr>
            <w:tcW w:w="293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6602" w:rsidRDefault="00066602" w:rsidP="00B84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202</w:t>
            </w:r>
            <w:r w:rsidR="00B84748">
              <w:rPr>
                <w:rFonts w:ascii="Times New Roman" w:hAnsi="Times New Roman"/>
                <w:color w:val="000000"/>
                <w:sz w:val="28"/>
                <w:szCs w:val="28"/>
              </w:rPr>
              <w:t>7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год</w:t>
            </w:r>
          </w:p>
        </w:tc>
        <w:tc>
          <w:tcPr>
            <w:tcW w:w="293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6602" w:rsidRDefault="00066602" w:rsidP="00B84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202</w:t>
            </w:r>
            <w:r w:rsidR="00B84748">
              <w:rPr>
                <w:rFonts w:ascii="Times New Roman" w:hAnsi="Times New Roman"/>
                <w:color w:val="000000"/>
                <w:sz w:val="28"/>
                <w:szCs w:val="28"/>
              </w:rPr>
              <w:t>8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год</w:t>
            </w:r>
          </w:p>
        </w:tc>
      </w:tr>
    </w:tbl>
    <w:p w:rsidR="00A713DC" w:rsidRDefault="00A713DC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  <w:r>
        <w:rPr>
          <w:rFonts w:ascii="Arial" w:hAnsi="Arial" w:cs="Arial"/>
          <w:sz w:val="2"/>
          <w:szCs w:val="2"/>
        </w:rPr>
        <w:br/>
      </w:r>
    </w:p>
    <w:tbl>
      <w:tblPr>
        <w:tblW w:w="15168" w:type="dxa"/>
        <w:tblInd w:w="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379"/>
        <w:gridCol w:w="2929"/>
        <w:gridCol w:w="2930"/>
        <w:gridCol w:w="2930"/>
      </w:tblGrid>
      <w:tr w:rsidR="002B2E7D" w:rsidRPr="002B2E7D" w:rsidTr="002B2E7D">
        <w:trPr>
          <w:cantSplit/>
          <w:trHeight w:val="340"/>
          <w:tblHeader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2E7D" w:rsidRPr="002B2E7D" w:rsidRDefault="002B2E7D" w:rsidP="002B2E7D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B2E7D"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2E7D" w:rsidRPr="002B2E7D" w:rsidRDefault="002B2E7D" w:rsidP="002B2E7D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B2E7D"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2E7D" w:rsidRPr="002B2E7D" w:rsidRDefault="002B2E7D" w:rsidP="002B2E7D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B2E7D">
              <w:rPr>
                <w:rFonts w:ascii="Times New Roman" w:eastAsia="Times New Roman" w:hAnsi="Times New Roman"/>
                <w:sz w:val="28"/>
                <w:szCs w:val="28"/>
              </w:rPr>
              <w:t>3</w:t>
            </w:r>
          </w:p>
        </w:tc>
        <w:tc>
          <w:tcPr>
            <w:tcW w:w="2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2E7D" w:rsidRPr="002B2E7D" w:rsidRDefault="002B2E7D" w:rsidP="002B2E7D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B2E7D">
              <w:rPr>
                <w:rFonts w:ascii="Times New Roman" w:eastAsia="Times New Roman" w:hAnsi="Times New Roman"/>
                <w:sz w:val="28"/>
                <w:szCs w:val="28"/>
              </w:rPr>
              <w:t>4</w:t>
            </w:r>
          </w:p>
        </w:tc>
      </w:tr>
      <w:tr w:rsidR="002B2E7D" w:rsidRPr="002B2E7D" w:rsidTr="002B2E7D">
        <w:trPr>
          <w:cantSplit/>
          <w:trHeight w:val="34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E7D" w:rsidRPr="002B2E7D" w:rsidRDefault="002B2E7D" w:rsidP="002B2E7D">
            <w:pPr>
              <w:spacing w:after="0" w:line="240" w:lineRule="auto"/>
              <w:ind w:left="57" w:right="57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B2E7D">
              <w:rPr>
                <w:rFonts w:ascii="Times New Roman" w:eastAsia="Times New Roman" w:hAnsi="Times New Roman"/>
                <w:sz w:val="28"/>
                <w:szCs w:val="28"/>
              </w:rPr>
              <w:t>Артемовский городской округ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2E7D" w:rsidRPr="002B2E7D" w:rsidRDefault="002B2E7D" w:rsidP="002B2E7D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B2E7D">
              <w:rPr>
                <w:rFonts w:ascii="Times New Roman" w:eastAsia="Times New Roman" w:hAnsi="Times New Roman"/>
                <w:sz w:val="28"/>
                <w:szCs w:val="28"/>
              </w:rPr>
              <w:t>400 000,00</w:t>
            </w:r>
          </w:p>
        </w:tc>
        <w:tc>
          <w:tcPr>
            <w:tcW w:w="2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2E7D" w:rsidRPr="002B2E7D" w:rsidRDefault="002B2E7D" w:rsidP="002B2E7D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B2E7D">
              <w:rPr>
                <w:rFonts w:ascii="Times New Roman" w:eastAsia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2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2E7D" w:rsidRPr="002B2E7D" w:rsidRDefault="002B2E7D" w:rsidP="002B2E7D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B2E7D">
              <w:rPr>
                <w:rFonts w:ascii="Times New Roman" w:eastAsia="Times New Roman" w:hAnsi="Times New Roman"/>
                <w:sz w:val="28"/>
                <w:szCs w:val="28"/>
              </w:rPr>
              <w:t>0,00</w:t>
            </w:r>
          </w:p>
        </w:tc>
      </w:tr>
      <w:tr w:rsidR="002B2E7D" w:rsidRPr="002B2E7D" w:rsidTr="002B2E7D">
        <w:trPr>
          <w:cantSplit/>
          <w:trHeight w:val="34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E7D" w:rsidRPr="002B2E7D" w:rsidRDefault="002B2E7D" w:rsidP="002B2E7D">
            <w:pPr>
              <w:spacing w:after="0" w:line="240" w:lineRule="auto"/>
              <w:ind w:left="57" w:right="57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B2E7D">
              <w:rPr>
                <w:rFonts w:ascii="Times New Roman" w:eastAsia="Times New Roman" w:hAnsi="Times New Roman"/>
                <w:sz w:val="28"/>
                <w:szCs w:val="28"/>
              </w:rPr>
              <w:t>Уссурийский городской округ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2E7D" w:rsidRPr="002B2E7D" w:rsidRDefault="002B2E7D" w:rsidP="002B2E7D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B2E7D">
              <w:rPr>
                <w:rFonts w:ascii="Times New Roman" w:eastAsia="Times New Roman" w:hAnsi="Times New Roman"/>
                <w:sz w:val="28"/>
                <w:szCs w:val="28"/>
              </w:rPr>
              <w:t>323 150,71</w:t>
            </w:r>
          </w:p>
        </w:tc>
        <w:tc>
          <w:tcPr>
            <w:tcW w:w="2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2E7D" w:rsidRPr="002B2E7D" w:rsidRDefault="002B2E7D" w:rsidP="002B2E7D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B2E7D">
              <w:rPr>
                <w:rFonts w:ascii="Times New Roman" w:eastAsia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2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2E7D" w:rsidRPr="002B2E7D" w:rsidRDefault="002B2E7D" w:rsidP="002B2E7D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B2E7D">
              <w:rPr>
                <w:rFonts w:ascii="Times New Roman" w:eastAsia="Times New Roman" w:hAnsi="Times New Roman"/>
                <w:sz w:val="28"/>
                <w:szCs w:val="28"/>
              </w:rPr>
              <w:t>0,00</w:t>
            </w:r>
          </w:p>
        </w:tc>
      </w:tr>
      <w:tr w:rsidR="002B2E7D" w:rsidRPr="002B2E7D" w:rsidTr="002B2E7D">
        <w:trPr>
          <w:cantSplit/>
          <w:trHeight w:val="34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E7D" w:rsidRPr="002B2E7D" w:rsidRDefault="002B2E7D" w:rsidP="002B2E7D">
            <w:pPr>
              <w:spacing w:after="0" w:line="240" w:lineRule="auto"/>
              <w:ind w:left="57" w:right="57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B2E7D">
              <w:rPr>
                <w:rFonts w:ascii="Times New Roman" w:eastAsia="Times New Roman" w:hAnsi="Times New Roman"/>
                <w:sz w:val="28"/>
                <w:szCs w:val="28"/>
              </w:rPr>
              <w:t>Анучинский муниципальный округ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2E7D" w:rsidRPr="002B2E7D" w:rsidRDefault="002B2E7D" w:rsidP="002B2E7D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B2E7D">
              <w:rPr>
                <w:rFonts w:ascii="Times New Roman" w:eastAsia="Times New Roman" w:hAnsi="Times New Roman"/>
                <w:sz w:val="28"/>
                <w:szCs w:val="28"/>
              </w:rPr>
              <w:t>566 049,38</w:t>
            </w:r>
          </w:p>
        </w:tc>
        <w:tc>
          <w:tcPr>
            <w:tcW w:w="2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2E7D" w:rsidRPr="002B2E7D" w:rsidRDefault="002B2E7D" w:rsidP="002B2E7D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B2E7D">
              <w:rPr>
                <w:rFonts w:ascii="Times New Roman" w:eastAsia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2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2E7D" w:rsidRPr="002B2E7D" w:rsidRDefault="002B2E7D" w:rsidP="002B2E7D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B2E7D">
              <w:rPr>
                <w:rFonts w:ascii="Times New Roman" w:eastAsia="Times New Roman" w:hAnsi="Times New Roman"/>
                <w:sz w:val="28"/>
                <w:szCs w:val="28"/>
              </w:rPr>
              <w:t>0,00</w:t>
            </w:r>
          </w:p>
        </w:tc>
      </w:tr>
      <w:tr w:rsidR="002B2E7D" w:rsidRPr="002B2E7D" w:rsidTr="002B2E7D">
        <w:trPr>
          <w:cantSplit/>
          <w:trHeight w:val="34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E7D" w:rsidRPr="002B2E7D" w:rsidRDefault="002B2E7D" w:rsidP="002B2E7D">
            <w:pPr>
              <w:spacing w:after="0" w:line="240" w:lineRule="auto"/>
              <w:ind w:left="57" w:right="57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B2E7D">
              <w:rPr>
                <w:rFonts w:ascii="Times New Roman" w:eastAsia="Times New Roman" w:hAnsi="Times New Roman"/>
                <w:sz w:val="28"/>
                <w:szCs w:val="28"/>
              </w:rPr>
              <w:t>Кировский муниципаль</w:t>
            </w:r>
            <w:bookmarkStart w:id="0" w:name="_GoBack"/>
            <w:bookmarkEnd w:id="0"/>
            <w:r w:rsidRPr="002B2E7D">
              <w:rPr>
                <w:rFonts w:ascii="Times New Roman" w:eastAsia="Times New Roman" w:hAnsi="Times New Roman"/>
                <w:sz w:val="28"/>
                <w:szCs w:val="28"/>
              </w:rPr>
              <w:t>ный округ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2E7D" w:rsidRPr="002B2E7D" w:rsidRDefault="002B2E7D" w:rsidP="002B2E7D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B2E7D">
              <w:rPr>
                <w:rFonts w:ascii="Times New Roman" w:eastAsia="Times New Roman" w:hAnsi="Times New Roman"/>
                <w:sz w:val="28"/>
                <w:szCs w:val="28"/>
              </w:rPr>
              <w:t>283 140,00</w:t>
            </w:r>
          </w:p>
        </w:tc>
        <w:tc>
          <w:tcPr>
            <w:tcW w:w="2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2E7D" w:rsidRPr="002B2E7D" w:rsidRDefault="002B2E7D" w:rsidP="002B2E7D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B2E7D">
              <w:rPr>
                <w:rFonts w:ascii="Times New Roman" w:eastAsia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2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2E7D" w:rsidRPr="002B2E7D" w:rsidRDefault="002B2E7D" w:rsidP="002B2E7D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B2E7D">
              <w:rPr>
                <w:rFonts w:ascii="Times New Roman" w:eastAsia="Times New Roman" w:hAnsi="Times New Roman"/>
                <w:sz w:val="28"/>
                <w:szCs w:val="28"/>
              </w:rPr>
              <w:t>0,00</w:t>
            </w:r>
          </w:p>
        </w:tc>
      </w:tr>
      <w:tr w:rsidR="002B2E7D" w:rsidRPr="002B2E7D" w:rsidTr="002B2E7D">
        <w:trPr>
          <w:cantSplit/>
          <w:trHeight w:val="34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E7D" w:rsidRPr="002B2E7D" w:rsidRDefault="002B2E7D" w:rsidP="002B2E7D">
            <w:pPr>
              <w:spacing w:after="0" w:line="240" w:lineRule="auto"/>
              <w:ind w:left="57" w:right="57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B2E7D">
              <w:rPr>
                <w:rFonts w:ascii="Times New Roman" w:eastAsia="Times New Roman" w:hAnsi="Times New Roman"/>
                <w:sz w:val="28"/>
                <w:szCs w:val="28"/>
              </w:rPr>
              <w:t>Надеждинский муниципальный округ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2E7D" w:rsidRPr="002B2E7D" w:rsidRDefault="002B2E7D" w:rsidP="002B2E7D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B2E7D">
              <w:rPr>
                <w:rFonts w:ascii="Times New Roman" w:eastAsia="Times New Roman" w:hAnsi="Times New Roman"/>
                <w:sz w:val="28"/>
                <w:szCs w:val="28"/>
              </w:rPr>
              <w:t>614 320,99</w:t>
            </w:r>
          </w:p>
        </w:tc>
        <w:tc>
          <w:tcPr>
            <w:tcW w:w="2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2E7D" w:rsidRPr="002B2E7D" w:rsidRDefault="002B2E7D" w:rsidP="002B2E7D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B2E7D">
              <w:rPr>
                <w:rFonts w:ascii="Times New Roman" w:eastAsia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2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2E7D" w:rsidRPr="002B2E7D" w:rsidRDefault="002B2E7D" w:rsidP="002B2E7D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B2E7D">
              <w:rPr>
                <w:rFonts w:ascii="Times New Roman" w:eastAsia="Times New Roman" w:hAnsi="Times New Roman"/>
                <w:sz w:val="28"/>
                <w:szCs w:val="28"/>
              </w:rPr>
              <w:t>0,00</w:t>
            </w:r>
          </w:p>
        </w:tc>
      </w:tr>
      <w:tr w:rsidR="002B2E7D" w:rsidRPr="002B2E7D" w:rsidTr="002B2E7D">
        <w:trPr>
          <w:cantSplit/>
          <w:trHeight w:val="34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E7D" w:rsidRPr="002B2E7D" w:rsidRDefault="002B2E7D" w:rsidP="002B2E7D">
            <w:pPr>
              <w:spacing w:after="0" w:line="240" w:lineRule="auto"/>
              <w:ind w:left="57" w:right="57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B2E7D">
              <w:rPr>
                <w:rFonts w:ascii="Times New Roman" w:eastAsia="Times New Roman" w:hAnsi="Times New Roman"/>
                <w:sz w:val="28"/>
                <w:szCs w:val="28"/>
              </w:rPr>
              <w:t>Ольгинский муниципальный округ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2E7D" w:rsidRPr="002B2E7D" w:rsidRDefault="002B2E7D" w:rsidP="002B2E7D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B2E7D">
              <w:rPr>
                <w:rFonts w:ascii="Times New Roman" w:eastAsia="Times New Roman" w:hAnsi="Times New Roman"/>
                <w:sz w:val="28"/>
                <w:szCs w:val="28"/>
              </w:rPr>
              <w:t>301 500,00</w:t>
            </w:r>
          </w:p>
        </w:tc>
        <w:tc>
          <w:tcPr>
            <w:tcW w:w="2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2E7D" w:rsidRPr="002B2E7D" w:rsidRDefault="002B2E7D" w:rsidP="002B2E7D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B2E7D">
              <w:rPr>
                <w:rFonts w:ascii="Times New Roman" w:eastAsia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2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2E7D" w:rsidRPr="002B2E7D" w:rsidRDefault="002B2E7D" w:rsidP="002B2E7D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B2E7D">
              <w:rPr>
                <w:rFonts w:ascii="Times New Roman" w:eastAsia="Times New Roman" w:hAnsi="Times New Roman"/>
                <w:sz w:val="28"/>
                <w:szCs w:val="28"/>
              </w:rPr>
              <w:t>0,00</w:t>
            </w:r>
          </w:p>
        </w:tc>
      </w:tr>
      <w:tr w:rsidR="002B2E7D" w:rsidRPr="002B2E7D" w:rsidTr="002B2E7D">
        <w:trPr>
          <w:cantSplit/>
          <w:trHeight w:val="34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E7D" w:rsidRPr="002B2E7D" w:rsidRDefault="002B2E7D" w:rsidP="002B2E7D">
            <w:pPr>
              <w:spacing w:after="0" w:line="240" w:lineRule="auto"/>
              <w:ind w:left="57" w:right="57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B2E7D">
              <w:rPr>
                <w:rFonts w:ascii="Times New Roman" w:eastAsia="Times New Roman" w:hAnsi="Times New Roman"/>
                <w:sz w:val="28"/>
                <w:szCs w:val="28"/>
              </w:rPr>
              <w:t>Пограничный муниципальный округ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2E7D" w:rsidRPr="002B2E7D" w:rsidRDefault="002B2E7D" w:rsidP="002B2E7D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B2E7D">
              <w:rPr>
                <w:rFonts w:ascii="Times New Roman" w:eastAsia="Times New Roman" w:hAnsi="Times New Roman"/>
                <w:sz w:val="28"/>
                <w:szCs w:val="28"/>
              </w:rPr>
              <w:t>328 518,52</w:t>
            </w:r>
          </w:p>
        </w:tc>
        <w:tc>
          <w:tcPr>
            <w:tcW w:w="2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2E7D" w:rsidRPr="002B2E7D" w:rsidRDefault="002B2E7D" w:rsidP="002B2E7D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B2E7D">
              <w:rPr>
                <w:rFonts w:ascii="Times New Roman" w:eastAsia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2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2E7D" w:rsidRPr="002B2E7D" w:rsidRDefault="002B2E7D" w:rsidP="002B2E7D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B2E7D">
              <w:rPr>
                <w:rFonts w:ascii="Times New Roman" w:eastAsia="Times New Roman" w:hAnsi="Times New Roman"/>
                <w:sz w:val="28"/>
                <w:szCs w:val="28"/>
              </w:rPr>
              <w:t>0,00</w:t>
            </w:r>
          </w:p>
        </w:tc>
      </w:tr>
      <w:tr w:rsidR="002B2E7D" w:rsidRPr="002B2E7D" w:rsidTr="002B2E7D">
        <w:trPr>
          <w:cantSplit/>
          <w:trHeight w:val="34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E7D" w:rsidRPr="002B2E7D" w:rsidRDefault="002B2E7D" w:rsidP="002B2E7D">
            <w:pPr>
              <w:spacing w:after="0" w:line="240" w:lineRule="auto"/>
              <w:ind w:left="57" w:right="57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B2E7D">
              <w:rPr>
                <w:rFonts w:ascii="Times New Roman" w:eastAsia="Times New Roman" w:hAnsi="Times New Roman"/>
                <w:sz w:val="28"/>
                <w:szCs w:val="28"/>
              </w:rPr>
              <w:t>Пожарский муниципальный округ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2E7D" w:rsidRPr="002B2E7D" w:rsidRDefault="002B2E7D" w:rsidP="002B2E7D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B2E7D">
              <w:rPr>
                <w:rFonts w:ascii="Times New Roman" w:eastAsia="Times New Roman" w:hAnsi="Times New Roman"/>
                <w:sz w:val="28"/>
                <w:szCs w:val="28"/>
              </w:rPr>
              <w:t>213 400,00</w:t>
            </w:r>
          </w:p>
        </w:tc>
        <w:tc>
          <w:tcPr>
            <w:tcW w:w="2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2E7D" w:rsidRPr="002B2E7D" w:rsidRDefault="002B2E7D" w:rsidP="002B2E7D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B2E7D">
              <w:rPr>
                <w:rFonts w:ascii="Times New Roman" w:eastAsia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2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2E7D" w:rsidRPr="002B2E7D" w:rsidRDefault="002B2E7D" w:rsidP="002B2E7D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B2E7D">
              <w:rPr>
                <w:rFonts w:ascii="Times New Roman" w:eastAsia="Times New Roman" w:hAnsi="Times New Roman"/>
                <w:sz w:val="28"/>
                <w:szCs w:val="28"/>
              </w:rPr>
              <w:t>0,00</w:t>
            </w:r>
          </w:p>
        </w:tc>
      </w:tr>
      <w:tr w:rsidR="002B2E7D" w:rsidRPr="002B2E7D" w:rsidTr="002B2E7D">
        <w:trPr>
          <w:cantSplit/>
          <w:trHeight w:val="34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E7D" w:rsidRPr="002B2E7D" w:rsidRDefault="002B2E7D" w:rsidP="002B2E7D">
            <w:pPr>
              <w:spacing w:after="0" w:line="240" w:lineRule="auto"/>
              <w:ind w:left="57" w:right="57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B2E7D">
              <w:rPr>
                <w:rFonts w:ascii="Times New Roman" w:eastAsia="Times New Roman" w:hAnsi="Times New Roman"/>
                <w:sz w:val="28"/>
                <w:szCs w:val="28"/>
              </w:rPr>
              <w:t>Муниципальный округ Спасск-Дальний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2E7D" w:rsidRPr="002B2E7D" w:rsidRDefault="002B2E7D" w:rsidP="002B2E7D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B2E7D">
              <w:rPr>
                <w:rFonts w:ascii="Times New Roman" w:eastAsia="Times New Roman" w:hAnsi="Times New Roman"/>
                <w:sz w:val="28"/>
                <w:szCs w:val="28"/>
              </w:rPr>
              <w:t>1 559 736,30</w:t>
            </w:r>
          </w:p>
        </w:tc>
        <w:tc>
          <w:tcPr>
            <w:tcW w:w="2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2E7D" w:rsidRPr="002B2E7D" w:rsidRDefault="002B2E7D" w:rsidP="002B2E7D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B2E7D">
              <w:rPr>
                <w:rFonts w:ascii="Times New Roman" w:eastAsia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2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2E7D" w:rsidRPr="002B2E7D" w:rsidRDefault="002B2E7D" w:rsidP="002B2E7D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B2E7D">
              <w:rPr>
                <w:rFonts w:ascii="Times New Roman" w:eastAsia="Times New Roman" w:hAnsi="Times New Roman"/>
                <w:sz w:val="28"/>
                <w:szCs w:val="28"/>
              </w:rPr>
              <w:t>0,00</w:t>
            </w:r>
          </w:p>
        </w:tc>
      </w:tr>
      <w:tr w:rsidR="002B2E7D" w:rsidRPr="002B2E7D" w:rsidTr="002B2E7D">
        <w:trPr>
          <w:cantSplit/>
          <w:trHeight w:val="34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E7D" w:rsidRPr="002B2E7D" w:rsidRDefault="002B2E7D" w:rsidP="002B2E7D">
            <w:pPr>
              <w:spacing w:after="0" w:line="240" w:lineRule="auto"/>
              <w:ind w:left="57" w:right="57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B2E7D"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Ханкайский муниципальный округ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2E7D" w:rsidRPr="002B2E7D" w:rsidRDefault="002B2E7D" w:rsidP="002B2E7D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B2E7D">
              <w:rPr>
                <w:rFonts w:ascii="Times New Roman" w:eastAsia="Times New Roman" w:hAnsi="Times New Roman"/>
                <w:sz w:val="28"/>
                <w:szCs w:val="28"/>
              </w:rPr>
              <w:t>991 246,78</w:t>
            </w:r>
          </w:p>
        </w:tc>
        <w:tc>
          <w:tcPr>
            <w:tcW w:w="2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2E7D" w:rsidRPr="002B2E7D" w:rsidRDefault="002B2E7D" w:rsidP="002B2E7D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B2E7D">
              <w:rPr>
                <w:rFonts w:ascii="Times New Roman" w:eastAsia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2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2E7D" w:rsidRPr="002B2E7D" w:rsidRDefault="002B2E7D" w:rsidP="002B2E7D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B2E7D">
              <w:rPr>
                <w:rFonts w:ascii="Times New Roman" w:eastAsia="Times New Roman" w:hAnsi="Times New Roman"/>
                <w:sz w:val="28"/>
                <w:szCs w:val="28"/>
              </w:rPr>
              <w:t>0,00</w:t>
            </w:r>
          </w:p>
        </w:tc>
      </w:tr>
      <w:tr w:rsidR="002B2E7D" w:rsidRPr="002B2E7D" w:rsidTr="002B2E7D">
        <w:trPr>
          <w:cantSplit/>
          <w:trHeight w:val="34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E7D" w:rsidRPr="002B2E7D" w:rsidRDefault="002B2E7D" w:rsidP="002B2E7D">
            <w:pPr>
              <w:spacing w:after="0" w:line="240" w:lineRule="auto"/>
              <w:ind w:left="57" w:right="57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B2E7D">
              <w:rPr>
                <w:rFonts w:ascii="Times New Roman" w:eastAsia="Times New Roman" w:hAnsi="Times New Roman"/>
                <w:sz w:val="28"/>
                <w:szCs w:val="28"/>
              </w:rPr>
              <w:t>Хорольский муниципальный округ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2E7D" w:rsidRPr="002B2E7D" w:rsidRDefault="002B2E7D" w:rsidP="002B2E7D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B2E7D">
              <w:rPr>
                <w:rFonts w:ascii="Times New Roman" w:eastAsia="Times New Roman" w:hAnsi="Times New Roman"/>
                <w:sz w:val="28"/>
                <w:szCs w:val="28"/>
              </w:rPr>
              <w:t>99 000,00</w:t>
            </w:r>
          </w:p>
        </w:tc>
        <w:tc>
          <w:tcPr>
            <w:tcW w:w="2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2E7D" w:rsidRPr="002B2E7D" w:rsidRDefault="002B2E7D" w:rsidP="002B2E7D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B2E7D">
              <w:rPr>
                <w:rFonts w:ascii="Times New Roman" w:eastAsia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2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2E7D" w:rsidRPr="002B2E7D" w:rsidRDefault="002B2E7D" w:rsidP="002B2E7D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B2E7D">
              <w:rPr>
                <w:rFonts w:ascii="Times New Roman" w:eastAsia="Times New Roman" w:hAnsi="Times New Roman"/>
                <w:sz w:val="28"/>
                <w:szCs w:val="28"/>
              </w:rPr>
              <w:t>0,00</w:t>
            </w:r>
          </w:p>
        </w:tc>
      </w:tr>
      <w:tr w:rsidR="002B2E7D" w:rsidRPr="002B2E7D" w:rsidTr="002B2E7D">
        <w:trPr>
          <w:cantSplit/>
          <w:trHeight w:val="34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E7D" w:rsidRPr="002B2E7D" w:rsidRDefault="002B2E7D" w:rsidP="002B2E7D">
            <w:pPr>
              <w:spacing w:after="0" w:line="240" w:lineRule="auto"/>
              <w:ind w:left="57" w:right="57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B2E7D">
              <w:rPr>
                <w:rFonts w:ascii="Times New Roman" w:eastAsia="Times New Roman" w:hAnsi="Times New Roman"/>
                <w:sz w:val="28"/>
                <w:szCs w:val="28"/>
              </w:rPr>
              <w:t>Чугуевский муниципальный округ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2E7D" w:rsidRPr="002B2E7D" w:rsidRDefault="002B2E7D" w:rsidP="002B2E7D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B2E7D">
              <w:rPr>
                <w:rFonts w:ascii="Times New Roman" w:eastAsia="Times New Roman" w:hAnsi="Times New Roman"/>
                <w:sz w:val="28"/>
                <w:szCs w:val="28"/>
              </w:rPr>
              <w:t>142 590,00</w:t>
            </w:r>
          </w:p>
        </w:tc>
        <w:tc>
          <w:tcPr>
            <w:tcW w:w="2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2E7D" w:rsidRPr="002B2E7D" w:rsidRDefault="002B2E7D" w:rsidP="002B2E7D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B2E7D">
              <w:rPr>
                <w:rFonts w:ascii="Times New Roman" w:eastAsia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2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2E7D" w:rsidRPr="002B2E7D" w:rsidRDefault="002B2E7D" w:rsidP="002B2E7D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B2E7D">
              <w:rPr>
                <w:rFonts w:ascii="Times New Roman" w:eastAsia="Times New Roman" w:hAnsi="Times New Roman"/>
                <w:sz w:val="28"/>
                <w:szCs w:val="28"/>
              </w:rPr>
              <w:t>0,00</w:t>
            </w:r>
          </w:p>
        </w:tc>
      </w:tr>
      <w:tr w:rsidR="002B2E7D" w:rsidRPr="002B2E7D" w:rsidTr="002B2E7D">
        <w:trPr>
          <w:cantSplit/>
          <w:trHeight w:val="34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E7D" w:rsidRPr="002B2E7D" w:rsidRDefault="002B2E7D" w:rsidP="002B2E7D">
            <w:pPr>
              <w:spacing w:after="0" w:line="240" w:lineRule="auto"/>
              <w:ind w:left="57" w:right="57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B2E7D">
              <w:rPr>
                <w:rFonts w:ascii="Times New Roman" w:eastAsia="Times New Roman" w:hAnsi="Times New Roman"/>
                <w:sz w:val="28"/>
                <w:szCs w:val="28"/>
              </w:rPr>
              <w:t>Яковлевский муниципальный округ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2E7D" w:rsidRPr="002B2E7D" w:rsidRDefault="002B2E7D" w:rsidP="002B2E7D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B2E7D">
              <w:rPr>
                <w:rFonts w:ascii="Times New Roman" w:eastAsia="Times New Roman" w:hAnsi="Times New Roman"/>
                <w:sz w:val="28"/>
                <w:szCs w:val="28"/>
              </w:rPr>
              <w:t>647 717,69</w:t>
            </w:r>
          </w:p>
        </w:tc>
        <w:tc>
          <w:tcPr>
            <w:tcW w:w="2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2E7D" w:rsidRPr="002B2E7D" w:rsidRDefault="002B2E7D" w:rsidP="002B2E7D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B2E7D">
              <w:rPr>
                <w:rFonts w:ascii="Times New Roman" w:eastAsia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2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2E7D" w:rsidRPr="002B2E7D" w:rsidRDefault="002B2E7D" w:rsidP="002B2E7D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B2E7D">
              <w:rPr>
                <w:rFonts w:ascii="Times New Roman" w:eastAsia="Times New Roman" w:hAnsi="Times New Roman"/>
                <w:sz w:val="28"/>
                <w:szCs w:val="28"/>
              </w:rPr>
              <w:t>0,00</w:t>
            </w:r>
          </w:p>
        </w:tc>
      </w:tr>
      <w:tr w:rsidR="002B2E7D" w:rsidRPr="002B2E7D" w:rsidTr="002B2E7D">
        <w:trPr>
          <w:cantSplit/>
          <w:trHeight w:val="34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E7D" w:rsidRPr="002B2E7D" w:rsidRDefault="002B2E7D" w:rsidP="002B2E7D">
            <w:pPr>
              <w:spacing w:after="0" w:line="240" w:lineRule="auto"/>
              <w:ind w:left="57" w:right="57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2B2E7D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Итого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2E7D" w:rsidRPr="002B2E7D" w:rsidRDefault="002B2E7D" w:rsidP="002B2E7D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2B2E7D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6 470 370,37</w:t>
            </w:r>
          </w:p>
        </w:tc>
        <w:tc>
          <w:tcPr>
            <w:tcW w:w="2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2E7D" w:rsidRPr="002B2E7D" w:rsidRDefault="002B2E7D" w:rsidP="002B2E7D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2B2E7D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0,00</w:t>
            </w:r>
          </w:p>
        </w:tc>
        <w:tc>
          <w:tcPr>
            <w:tcW w:w="2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2E7D" w:rsidRPr="002B2E7D" w:rsidRDefault="002B2E7D" w:rsidP="002B2E7D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2B2E7D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0,00</w:t>
            </w:r>
          </w:p>
        </w:tc>
      </w:tr>
    </w:tbl>
    <w:p w:rsidR="00A713DC" w:rsidRPr="00D775EA" w:rsidRDefault="00A713DC" w:rsidP="00CB190A">
      <w:pPr>
        <w:rPr>
          <w:sz w:val="2"/>
          <w:szCs w:val="2"/>
        </w:rPr>
      </w:pPr>
    </w:p>
    <w:sectPr w:rsidR="00A713DC" w:rsidRPr="00D775EA" w:rsidSect="00257398">
      <w:headerReference w:type="default" r:id="rId6"/>
      <w:pgSz w:w="16901" w:h="11950" w:orient="landscape"/>
      <w:pgMar w:top="1701" w:right="851" w:bottom="851" w:left="851" w:header="720" w:footer="720" w:gutter="0"/>
      <w:pgNumType w:start="1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87C12" w:rsidRDefault="00787C12">
      <w:pPr>
        <w:spacing w:after="0" w:line="240" w:lineRule="auto"/>
      </w:pPr>
      <w:r>
        <w:separator/>
      </w:r>
    </w:p>
  </w:endnote>
  <w:endnote w:type="continuationSeparator" w:id="0">
    <w:p w:rsidR="00787C12" w:rsidRDefault="00787C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87C12" w:rsidRDefault="00787C12">
      <w:pPr>
        <w:spacing w:after="0" w:line="240" w:lineRule="auto"/>
      </w:pPr>
      <w:r>
        <w:separator/>
      </w:r>
    </w:p>
  </w:footnote>
  <w:footnote w:type="continuationSeparator" w:id="0">
    <w:p w:rsidR="00787C12" w:rsidRDefault="00787C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A0B55" w:rsidRDefault="00FA0B55" w:rsidP="00931616">
    <w:pPr>
      <w:widowControl w:val="0"/>
      <w:autoSpaceDE w:val="0"/>
      <w:autoSpaceDN w:val="0"/>
      <w:adjustRightInd w:val="0"/>
      <w:spacing w:after="0" w:line="240" w:lineRule="auto"/>
      <w:jc w:val="center"/>
      <w:rPr>
        <w:rFonts w:ascii="Times New Roman" w:hAnsi="Times New Roman"/>
        <w:color w:val="000000"/>
        <w:sz w:val="28"/>
        <w:szCs w:val="28"/>
      </w:rPr>
    </w:pPr>
  </w:p>
  <w:p w:rsidR="00FA0B55" w:rsidRDefault="00FA0B55" w:rsidP="00931616">
    <w:pPr>
      <w:widowControl w:val="0"/>
      <w:autoSpaceDE w:val="0"/>
      <w:autoSpaceDN w:val="0"/>
      <w:adjustRightInd w:val="0"/>
      <w:spacing w:after="0" w:line="240" w:lineRule="auto"/>
      <w:jc w:val="center"/>
      <w:rPr>
        <w:rFonts w:ascii="Times New Roman" w:hAnsi="Times New Roman"/>
        <w:color w:val="000000"/>
        <w:sz w:val="28"/>
        <w:szCs w:val="28"/>
      </w:rPr>
    </w:pPr>
  </w:p>
  <w:p w:rsidR="00C912C1" w:rsidRPr="00931616" w:rsidRDefault="00C912C1" w:rsidP="00931616">
    <w:pPr>
      <w:widowControl w:val="0"/>
      <w:autoSpaceDE w:val="0"/>
      <w:autoSpaceDN w:val="0"/>
      <w:adjustRightInd w:val="0"/>
      <w:spacing w:after="0" w:line="240" w:lineRule="auto"/>
      <w:jc w:val="center"/>
      <w:rPr>
        <w:rFonts w:ascii="Arial" w:hAnsi="Arial" w:cs="Arial"/>
        <w:sz w:val="28"/>
        <w:szCs w:val="28"/>
      </w:rPr>
    </w:pPr>
    <w:r w:rsidRPr="00931616">
      <w:rPr>
        <w:rFonts w:ascii="Times New Roman" w:hAnsi="Times New Roman"/>
        <w:color w:val="000000"/>
        <w:sz w:val="28"/>
        <w:szCs w:val="28"/>
      </w:rPr>
      <w:fldChar w:fldCharType="begin"/>
    </w:r>
    <w:r w:rsidRPr="00931616">
      <w:rPr>
        <w:rFonts w:ascii="Times New Roman" w:hAnsi="Times New Roman"/>
        <w:color w:val="000000"/>
        <w:sz w:val="28"/>
        <w:szCs w:val="28"/>
      </w:rPr>
      <w:instrText>PAGE</w:instrText>
    </w:r>
    <w:r w:rsidRPr="00931616">
      <w:rPr>
        <w:rFonts w:ascii="Times New Roman" w:hAnsi="Times New Roman"/>
        <w:color w:val="000000"/>
        <w:sz w:val="28"/>
        <w:szCs w:val="28"/>
      </w:rPr>
      <w:fldChar w:fldCharType="separate"/>
    </w:r>
    <w:r w:rsidR="002B2E7D">
      <w:rPr>
        <w:rFonts w:ascii="Times New Roman" w:hAnsi="Times New Roman"/>
        <w:noProof/>
        <w:color w:val="000000"/>
        <w:sz w:val="28"/>
        <w:szCs w:val="28"/>
      </w:rPr>
      <w:t>2</w:t>
    </w:r>
    <w:r w:rsidRPr="00931616">
      <w:rPr>
        <w:rFonts w:ascii="Times New Roman" w:hAnsi="Times New Roman"/>
        <w:color w:val="000000"/>
        <w:sz w:val="28"/>
        <w:szCs w:val="28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8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F6751"/>
    <w:rsid w:val="0001274F"/>
    <w:rsid w:val="0003608E"/>
    <w:rsid w:val="000425CE"/>
    <w:rsid w:val="00052ECE"/>
    <w:rsid w:val="00064FFE"/>
    <w:rsid w:val="00066602"/>
    <w:rsid w:val="000860A1"/>
    <w:rsid w:val="000E6196"/>
    <w:rsid w:val="000F56BD"/>
    <w:rsid w:val="00137E4C"/>
    <w:rsid w:val="0014424F"/>
    <w:rsid w:val="00151DC7"/>
    <w:rsid w:val="00170868"/>
    <w:rsid w:val="00187BC3"/>
    <w:rsid w:val="001A700D"/>
    <w:rsid w:val="001C3E4A"/>
    <w:rsid w:val="001C4CAD"/>
    <w:rsid w:val="001D4C6F"/>
    <w:rsid w:val="001D5B82"/>
    <w:rsid w:val="00211C32"/>
    <w:rsid w:val="0021502F"/>
    <w:rsid w:val="00235D94"/>
    <w:rsid w:val="00246855"/>
    <w:rsid w:val="00257398"/>
    <w:rsid w:val="002647DF"/>
    <w:rsid w:val="00267726"/>
    <w:rsid w:val="002719FA"/>
    <w:rsid w:val="00273D0F"/>
    <w:rsid w:val="00282DD8"/>
    <w:rsid w:val="00291F27"/>
    <w:rsid w:val="002B2E7D"/>
    <w:rsid w:val="002B376D"/>
    <w:rsid w:val="00302ACF"/>
    <w:rsid w:val="00315D48"/>
    <w:rsid w:val="00333F6E"/>
    <w:rsid w:val="003871E8"/>
    <w:rsid w:val="003D5997"/>
    <w:rsid w:val="0040367C"/>
    <w:rsid w:val="00465469"/>
    <w:rsid w:val="00491204"/>
    <w:rsid w:val="00495E41"/>
    <w:rsid w:val="00497FDA"/>
    <w:rsid w:val="004C4936"/>
    <w:rsid w:val="00521AC3"/>
    <w:rsid w:val="00555925"/>
    <w:rsid w:val="00561322"/>
    <w:rsid w:val="005E6708"/>
    <w:rsid w:val="005F1EA7"/>
    <w:rsid w:val="00613BDD"/>
    <w:rsid w:val="00615AC6"/>
    <w:rsid w:val="00627CA3"/>
    <w:rsid w:val="006400C4"/>
    <w:rsid w:val="00644CA7"/>
    <w:rsid w:val="00645017"/>
    <w:rsid w:val="006533A8"/>
    <w:rsid w:val="00672F95"/>
    <w:rsid w:val="006A7792"/>
    <w:rsid w:val="006D4BB3"/>
    <w:rsid w:val="006F56CE"/>
    <w:rsid w:val="007257B5"/>
    <w:rsid w:val="007276B9"/>
    <w:rsid w:val="00732720"/>
    <w:rsid w:val="0076106F"/>
    <w:rsid w:val="007726B2"/>
    <w:rsid w:val="0078214A"/>
    <w:rsid w:val="00787C12"/>
    <w:rsid w:val="00790648"/>
    <w:rsid w:val="007C1A54"/>
    <w:rsid w:val="007F1777"/>
    <w:rsid w:val="008013DA"/>
    <w:rsid w:val="0080458C"/>
    <w:rsid w:val="00833673"/>
    <w:rsid w:val="00837781"/>
    <w:rsid w:val="00860081"/>
    <w:rsid w:val="00873E5B"/>
    <w:rsid w:val="008938A5"/>
    <w:rsid w:val="008A30D0"/>
    <w:rsid w:val="008C2788"/>
    <w:rsid w:val="008C706F"/>
    <w:rsid w:val="008C7836"/>
    <w:rsid w:val="008D5B68"/>
    <w:rsid w:val="0090349A"/>
    <w:rsid w:val="00905AD4"/>
    <w:rsid w:val="00910E2D"/>
    <w:rsid w:val="009229E3"/>
    <w:rsid w:val="00931616"/>
    <w:rsid w:val="00950A04"/>
    <w:rsid w:val="00965588"/>
    <w:rsid w:val="00A15CDE"/>
    <w:rsid w:val="00A2478D"/>
    <w:rsid w:val="00A67C80"/>
    <w:rsid w:val="00A713DC"/>
    <w:rsid w:val="00AC1A09"/>
    <w:rsid w:val="00AD1D62"/>
    <w:rsid w:val="00AE5928"/>
    <w:rsid w:val="00B11672"/>
    <w:rsid w:val="00B241A6"/>
    <w:rsid w:val="00B46310"/>
    <w:rsid w:val="00B54F78"/>
    <w:rsid w:val="00B57C74"/>
    <w:rsid w:val="00B73370"/>
    <w:rsid w:val="00B74512"/>
    <w:rsid w:val="00B765D5"/>
    <w:rsid w:val="00B84748"/>
    <w:rsid w:val="00B86075"/>
    <w:rsid w:val="00BA0852"/>
    <w:rsid w:val="00BA6528"/>
    <w:rsid w:val="00BD45C9"/>
    <w:rsid w:val="00BF6751"/>
    <w:rsid w:val="00C2212C"/>
    <w:rsid w:val="00C221AF"/>
    <w:rsid w:val="00C373FA"/>
    <w:rsid w:val="00C81540"/>
    <w:rsid w:val="00C83FEA"/>
    <w:rsid w:val="00C912C1"/>
    <w:rsid w:val="00C94B31"/>
    <w:rsid w:val="00CB190A"/>
    <w:rsid w:val="00CC6F81"/>
    <w:rsid w:val="00CD6AE5"/>
    <w:rsid w:val="00D03A82"/>
    <w:rsid w:val="00D073DF"/>
    <w:rsid w:val="00D121B1"/>
    <w:rsid w:val="00D32F86"/>
    <w:rsid w:val="00D35D4F"/>
    <w:rsid w:val="00D775EA"/>
    <w:rsid w:val="00D87009"/>
    <w:rsid w:val="00DC61C8"/>
    <w:rsid w:val="00DD5C7F"/>
    <w:rsid w:val="00DE07E3"/>
    <w:rsid w:val="00DE4EBC"/>
    <w:rsid w:val="00E32844"/>
    <w:rsid w:val="00E37E61"/>
    <w:rsid w:val="00E57117"/>
    <w:rsid w:val="00E601FA"/>
    <w:rsid w:val="00E74CFB"/>
    <w:rsid w:val="00ED2FC0"/>
    <w:rsid w:val="00ED7949"/>
    <w:rsid w:val="00EE0DFD"/>
    <w:rsid w:val="00EF01AF"/>
    <w:rsid w:val="00EF2372"/>
    <w:rsid w:val="00F35D9A"/>
    <w:rsid w:val="00F4719D"/>
    <w:rsid w:val="00F55209"/>
    <w:rsid w:val="00F73672"/>
    <w:rsid w:val="00F81BBD"/>
    <w:rsid w:val="00FA0B55"/>
    <w:rsid w:val="00FA783C"/>
    <w:rsid w:val="00FC44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81"/>
    <o:shapelayout v:ext="edit">
      <o:idmap v:ext="edit" data="1"/>
    </o:shapelayout>
  </w:shapeDefaults>
  <w:decimalSymbol w:val=","/>
  <w:listSeparator w:val=";"/>
  <w14:docId w14:val="1FB78186"/>
  <w15:docId w15:val="{D7A7E6D5-A3C6-4B29-8928-8413A2E881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rsid w:val="0046546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locked/>
    <w:rsid w:val="00465469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rsid w:val="0093161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31616"/>
  </w:style>
  <w:style w:type="paragraph" w:styleId="a7">
    <w:name w:val="footer"/>
    <w:basedOn w:val="a"/>
    <w:link w:val="a8"/>
    <w:uiPriority w:val="99"/>
    <w:rsid w:val="0093161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316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83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6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77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3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9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3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03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43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2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7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9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1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5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2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0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9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6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1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0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3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0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78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0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8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8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4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0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97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9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3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8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79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6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9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52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8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1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0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4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5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4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5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2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6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9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4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1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7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82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9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16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44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5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8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34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0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6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0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8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33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8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22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7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6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303</TotalTime>
  <Pages>2</Pages>
  <Words>154</Words>
  <Characters>883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РЎРѕР·РґР°РЅ: taskadmin3 05.03.2016 13:48:53; РР·РјРµРЅРµРЅ: tais 05.09.2019 15:18:08</dc:subject>
  <dc:creator>Keysystems.DWH.ReportDesigner</dc:creator>
  <cp:lastModifiedBy>Кушнир Елена Анатольевна</cp:lastModifiedBy>
  <cp:revision>123</cp:revision>
  <cp:lastPrinted>2020-12-01T06:01:00Z</cp:lastPrinted>
  <dcterms:created xsi:type="dcterms:W3CDTF">2019-11-03T08:59:00Z</dcterms:created>
  <dcterms:modified xsi:type="dcterms:W3CDTF">2026-07-13T00:40:00Z</dcterms:modified>
</cp:coreProperties>
</file>